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2651" w:rsidRPr="00FB750C" w:rsidRDefault="00262651" w:rsidP="00312CB2">
      <w:pPr>
        <w:rPr>
          <w:b/>
          <w:sz w:val="18"/>
          <w:szCs w:val="28"/>
        </w:rPr>
      </w:pPr>
      <w:bookmarkStart w:id="0" w:name="_GoBack"/>
      <w:bookmarkEnd w:id="0"/>
    </w:p>
    <w:p w:rsidR="00262651" w:rsidRDefault="00262651" w:rsidP="00262651">
      <w:pPr>
        <w:jc w:val="center"/>
        <w:rPr>
          <w:b/>
          <w:sz w:val="22"/>
          <w:szCs w:val="28"/>
          <w:lang w:val="en-US"/>
        </w:rPr>
      </w:pPr>
      <w:r w:rsidRPr="00593042">
        <w:rPr>
          <w:b/>
          <w:sz w:val="22"/>
          <w:szCs w:val="28"/>
          <w:lang w:val="en-US"/>
        </w:rPr>
        <w:t>HOST INSTITUTION DECLARATION</w:t>
      </w:r>
    </w:p>
    <w:p w:rsidR="00BF304F" w:rsidRDefault="00BF304F" w:rsidP="00262651">
      <w:pPr>
        <w:jc w:val="center"/>
        <w:rPr>
          <w:b/>
          <w:i/>
          <w:sz w:val="22"/>
          <w:szCs w:val="28"/>
          <w:lang w:val="en-US"/>
        </w:rPr>
      </w:pPr>
      <w:r>
        <w:rPr>
          <w:b/>
          <w:i/>
          <w:sz w:val="22"/>
          <w:szCs w:val="28"/>
          <w:lang w:val="en-US"/>
        </w:rPr>
        <w:t xml:space="preserve">Staff Mobility between </w:t>
      </w:r>
      <w:proofErr w:type="spellStart"/>
      <w:r>
        <w:rPr>
          <w:b/>
          <w:i/>
          <w:sz w:val="22"/>
          <w:szCs w:val="28"/>
          <w:lang w:val="en-US"/>
        </w:rPr>
        <w:t>Programme</w:t>
      </w:r>
      <w:proofErr w:type="spellEnd"/>
      <w:r>
        <w:rPr>
          <w:b/>
          <w:i/>
          <w:sz w:val="22"/>
          <w:szCs w:val="28"/>
          <w:lang w:val="en-US"/>
        </w:rPr>
        <w:t xml:space="preserve"> Countries</w:t>
      </w:r>
    </w:p>
    <w:p w:rsidR="00AB6062" w:rsidRPr="00BF304F" w:rsidRDefault="00AB6062" w:rsidP="00262651">
      <w:pPr>
        <w:jc w:val="center"/>
        <w:rPr>
          <w:b/>
          <w:i/>
          <w:sz w:val="22"/>
          <w:szCs w:val="28"/>
          <w:lang w:val="en-US"/>
        </w:rPr>
      </w:pPr>
      <w:r>
        <w:rPr>
          <w:b/>
          <w:i/>
          <w:sz w:val="22"/>
          <w:szCs w:val="28"/>
          <w:lang w:val="en-US"/>
        </w:rPr>
        <w:t>Staff Mobility for Training</w:t>
      </w:r>
    </w:p>
    <w:p w:rsidR="00262651" w:rsidRPr="00593042" w:rsidRDefault="00262651" w:rsidP="00E15EA9">
      <w:pPr>
        <w:rPr>
          <w:b/>
          <w:sz w:val="22"/>
          <w:szCs w:val="28"/>
          <w:lang w:val="en-US"/>
        </w:rPr>
      </w:pPr>
    </w:p>
    <w:p w:rsidR="00E15EA9" w:rsidRPr="00E15EA9" w:rsidRDefault="00E15EA9" w:rsidP="00FB750C">
      <w:pPr>
        <w:pStyle w:val="Akapitzlist"/>
        <w:numPr>
          <w:ilvl w:val="0"/>
          <w:numId w:val="5"/>
        </w:numPr>
        <w:spacing w:line="276" w:lineRule="auto"/>
        <w:ind w:left="284" w:hanging="284"/>
        <w:rPr>
          <w:b/>
          <w:sz w:val="22"/>
          <w:szCs w:val="28"/>
          <w:lang w:val="en-US"/>
        </w:rPr>
      </w:pPr>
      <w:r w:rsidRPr="00E15EA9">
        <w:rPr>
          <w:b/>
          <w:sz w:val="22"/>
          <w:szCs w:val="28"/>
          <w:lang w:val="en-US"/>
        </w:rPr>
        <w:t xml:space="preserve">Personal data of the </w:t>
      </w:r>
      <w:r>
        <w:rPr>
          <w:b/>
          <w:sz w:val="22"/>
          <w:szCs w:val="28"/>
          <w:lang w:val="en-US"/>
        </w:rPr>
        <w:t>s</w:t>
      </w:r>
      <w:r w:rsidRPr="00E15EA9">
        <w:rPr>
          <w:b/>
          <w:sz w:val="22"/>
          <w:szCs w:val="28"/>
          <w:lang w:val="en-US"/>
        </w:rPr>
        <w:t>taff member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76"/>
        <w:gridCol w:w="6836"/>
      </w:tblGrid>
      <w:tr w:rsidR="00E15EA9" w:rsidTr="00531126">
        <w:trPr>
          <w:trHeight w:val="408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5EA9" w:rsidRDefault="00E15EA9" w:rsidP="00531126">
            <w:pPr>
              <w:rPr>
                <w:b/>
                <w:sz w:val="20"/>
                <w:lang w:eastAsia="en-US"/>
              </w:rPr>
            </w:pPr>
            <w:proofErr w:type="spellStart"/>
            <w:r>
              <w:rPr>
                <w:b/>
                <w:sz w:val="20"/>
                <w:lang w:eastAsia="en-US"/>
              </w:rPr>
              <w:t>Name</w:t>
            </w:r>
            <w:proofErr w:type="spellEnd"/>
            <w:r>
              <w:rPr>
                <w:b/>
                <w:sz w:val="20"/>
                <w:lang w:eastAsia="en-US"/>
              </w:rPr>
              <w:t xml:space="preserve"> and </w:t>
            </w:r>
            <w:proofErr w:type="spellStart"/>
            <w:r>
              <w:rPr>
                <w:b/>
                <w:sz w:val="20"/>
                <w:lang w:eastAsia="en-US"/>
              </w:rPr>
              <w:t>surname</w:t>
            </w:r>
            <w:proofErr w:type="spellEnd"/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EA9" w:rsidRDefault="00E15EA9" w:rsidP="00531126">
            <w:pPr>
              <w:rPr>
                <w:lang w:eastAsia="en-US"/>
              </w:rPr>
            </w:pPr>
          </w:p>
        </w:tc>
      </w:tr>
      <w:tr w:rsidR="00E15EA9" w:rsidTr="00531126">
        <w:trPr>
          <w:trHeight w:val="408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5EA9" w:rsidRDefault="00BF304F" w:rsidP="00531126">
            <w:pPr>
              <w:rPr>
                <w:b/>
                <w:sz w:val="20"/>
                <w:lang w:eastAsia="en-US"/>
              </w:rPr>
            </w:pPr>
            <w:proofErr w:type="spellStart"/>
            <w:r>
              <w:rPr>
                <w:b/>
                <w:sz w:val="20"/>
                <w:lang w:eastAsia="en-US"/>
              </w:rPr>
              <w:t>Academic</w:t>
            </w:r>
            <w:proofErr w:type="spellEnd"/>
            <w:r>
              <w:rPr>
                <w:b/>
                <w:sz w:val="20"/>
                <w:lang w:eastAsia="en-US"/>
              </w:rPr>
              <w:t xml:space="preserve">/Professional </w:t>
            </w:r>
            <w:proofErr w:type="spellStart"/>
            <w:r>
              <w:rPr>
                <w:b/>
                <w:sz w:val="20"/>
                <w:lang w:eastAsia="en-US"/>
              </w:rPr>
              <w:t>t</w:t>
            </w:r>
            <w:r w:rsidR="00E15EA9">
              <w:rPr>
                <w:b/>
                <w:sz w:val="20"/>
                <w:lang w:eastAsia="en-US"/>
              </w:rPr>
              <w:t>itle</w:t>
            </w:r>
            <w:proofErr w:type="spellEnd"/>
            <w:r w:rsidR="00E15EA9">
              <w:rPr>
                <w:b/>
                <w:sz w:val="20"/>
                <w:lang w:eastAsia="en-US"/>
              </w:rPr>
              <w:t xml:space="preserve">, </w:t>
            </w:r>
            <w:proofErr w:type="spellStart"/>
            <w:r w:rsidR="00E15EA9">
              <w:rPr>
                <w:b/>
                <w:sz w:val="20"/>
                <w:lang w:eastAsia="en-US"/>
              </w:rPr>
              <w:t>position</w:t>
            </w:r>
            <w:proofErr w:type="spellEnd"/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EA9" w:rsidRDefault="00E15EA9" w:rsidP="00531126">
            <w:pPr>
              <w:rPr>
                <w:lang w:eastAsia="en-US"/>
              </w:rPr>
            </w:pPr>
          </w:p>
        </w:tc>
      </w:tr>
      <w:tr w:rsidR="00E15EA9" w:rsidTr="00531126">
        <w:trPr>
          <w:trHeight w:val="408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5EA9" w:rsidRDefault="00E15EA9" w:rsidP="00531126">
            <w:pPr>
              <w:rPr>
                <w:b/>
                <w:sz w:val="20"/>
                <w:lang w:eastAsia="en-US"/>
              </w:rPr>
            </w:pPr>
            <w:proofErr w:type="spellStart"/>
            <w:r>
              <w:rPr>
                <w:b/>
                <w:sz w:val="20"/>
                <w:lang w:eastAsia="en-US"/>
              </w:rPr>
              <w:t>Faculty</w:t>
            </w:r>
            <w:proofErr w:type="spellEnd"/>
            <w:r>
              <w:rPr>
                <w:b/>
                <w:sz w:val="20"/>
                <w:lang w:eastAsia="en-US"/>
              </w:rPr>
              <w:t>/Unit of TUL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EA9" w:rsidRDefault="00E15EA9" w:rsidP="00531126">
            <w:pPr>
              <w:rPr>
                <w:lang w:eastAsia="en-US"/>
              </w:rPr>
            </w:pPr>
          </w:p>
        </w:tc>
      </w:tr>
      <w:tr w:rsidR="00E15EA9" w:rsidTr="00531126">
        <w:trPr>
          <w:trHeight w:val="408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5EA9" w:rsidRDefault="00E15EA9" w:rsidP="00531126">
            <w:pPr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 xml:space="preserve">Phone </w:t>
            </w:r>
            <w:proofErr w:type="spellStart"/>
            <w:r>
              <w:rPr>
                <w:b/>
                <w:sz w:val="20"/>
                <w:lang w:eastAsia="en-US"/>
              </w:rPr>
              <w:t>number</w:t>
            </w:r>
            <w:proofErr w:type="spellEnd"/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EA9" w:rsidRDefault="00E15EA9" w:rsidP="00531126">
            <w:pPr>
              <w:rPr>
                <w:lang w:eastAsia="en-US"/>
              </w:rPr>
            </w:pPr>
          </w:p>
        </w:tc>
      </w:tr>
      <w:tr w:rsidR="00E15EA9" w:rsidTr="00531126">
        <w:trPr>
          <w:trHeight w:val="408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5EA9" w:rsidRDefault="00E15EA9" w:rsidP="00531126">
            <w:pPr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>E-mail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EA9" w:rsidRDefault="00E15EA9" w:rsidP="00531126">
            <w:pPr>
              <w:rPr>
                <w:lang w:eastAsia="en-US"/>
              </w:rPr>
            </w:pPr>
          </w:p>
        </w:tc>
      </w:tr>
    </w:tbl>
    <w:p w:rsidR="00E15EA9" w:rsidRPr="00FB750C" w:rsidRDefault="00E15EA9" w:rsidP="00E15EA9">
      <w:pPr>
        <w:pStyle w:val="Akapitzlist"/>
        <w:ind w:left="1080"/>
        <w:rPr>
          <w:b/>
          <w:sz w:val="16"/>
          <w:szCs w:val="28"/>
        </w:rPr>
      </w:pPr>
    </w:p>
    <w:p w:rsidR="00593042" w:rsidRPr="00E15EA9" w:rsidRDefault="00593042" w:rsidP="00FB750C">
      <w:pPr>
        <w:pStyle w:val="Akapitzlist"/>
        <w:numPr>
          <w:ilvl w:val="0"/>
          <w:numId w:val="5"/>
        </w:numPr>
        <w:spacing w:line="276" w:lineRule="auto"/>
        <w:ind w:left="284" w:hanging="284"/>
        <w:rPr>
          <w:b/>
          <w:sz w:val="22"/>
          <w:szCs w:val="28"/>
          <w:lang w:val="en-US"/>
        </w:rPr>
      </w:pPr>
      <w:r w:rsidRPr="00E15EA9">
        <w:rPr>
          <w:b/>
          <w:sz w:val="22"/>
          <w:szCs w:val="28"/>
          <w:lang w:val="en-US"/>
        </w:rPr>
        <w:t>Host Institution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76"/>
        <w:gridCol w:w="6836"/>
      </w:tblGrid>
      <w:tr w:rsidR="00262651" w:rsidRPr="00AB6062" w:rsidTr="00531126">
        <w:trPr>
          <w:trHeight w:val="408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651" w:rsidRPr="00262651" w:rsidRDefault="00262651" w:rsidP="00531126">
            <w:pPr>
              <w:rPr>
                <w:b/>
                <w:sz w:val="20"/>
                <w:lang w:val="en-US" w:eastAsia="en-US"/>
              </w:rPr>
            </w:pPr>
            <w:r w:rsidRPr="00262651">
              <w:rPr>
                <w:b/>
                <w:sz w:val="20"/>
                <w:lang w:val="en-US" w:eastAsia="en-US"/>
              </w:rPr>
              <w:t>Name of t</w:t>
            </w:r>
            <w:r w:rsidR="00E15EA9">
              <w:rPr>
                <w:b/>
                <w:sz w:val="20"/>
                <w:lang w:val="en-US" w:eastAsia="en-US"/>
              </w:rPr>
              <w:t>he Host I</w:t>
            </w:r>
            <w:r w:rsidRPr="00262651">
              <w:rPr>
                <w:b/>
                <w:sz w:val="20"/>
                <w:lang w:val="en-US" w:eastAsia="en-US"/>
              </w:rPr>
              <w:t>nstitution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651" w:rsidRPr="00262651" w:rsidRDefault="00262651" w:rsidP="00531126">
            <w:pPr>
              <w:rPr>
                <w:lang w:val="en-US" w:eastAsia="en-US"/>
              </w:rPr>
            </w:pPr>
          </w:p>
        </w:tc>
      </w:tr>
      <w:tr w:rsidR="00262651" w:rsidTr="00531126">
        <w:trPr>
          <w:trHeight w:val="408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651" w:rsidRDefault="00262651" w:rsidP="00531126">
            <w:pPr>
              <w:rPr>
                <w:b/>
                <w:sz w:val="20"/>
                <w:lang w:eastAsia="en-US"/>
              </w:rPr>
            </w:pPr>
            <w:proofErr w:type="spellStart"/>
            <w:r>
              <w:rPr>
                <w:b/>
                <w:sz w:val="20"/>
                <w:lang w:eastAsia="en-US"/>
              </w:rPr>
              <w:t>Faculty</w:t>
            </w:r>
            <w:proofErr w:type="spellEnd"/>
            <w:r w:rsidR="00E15EA9">
              <w:rPr>
                <w:b/>
                <w:sz w:val="20"/>
                <w:lang w:eastAsia="en-US"/>
              </w:rPr>
              <w:t>/</w:t>
            </w:r>
            <w:proofErr w:type="spellStart"/>
            <w:r w:rsidR="00E15EA9">
              <w:rPr>
                <w:b/>
                <w:sz w:val="20"/>
                <w:lang w:eastAsia="en-US"/>
              </w:rPr>
              <w:t>Department</w:t>
            </w:r>
            <w:proofErr w:type="spellEnd"/>
            <w:r>
              <w:rPr>
                <w:b/>
                <w:sz w:val="20"/>
                <w:lang w:eastAsia="en-US"/>
              </w:rPr>
              <w:t xml:space="preserve"> 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651" w:rsidRDefault="00262651" w:rsidP="00531126">
            <w:pPr>
              <w:rPr>
                <w:lang w:eastAsia="en-US"/>
              </w:rPr>
            </w:pPr>
          </w:p>
        </w:tc>
      </w:tr>
      <w:tr w:rsidR="00262651" w:rsidTr="00531126">
        <w:trPr>
          <w:trHeight w:val="408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651" w:rsidRDefault="00E15EA9" w:rsidP="00531126">
            <w:pPr>
              <w:rPr>
                <w:b/>
                <w:sz w:val="20"/>
                <w:lang w:eastAsia="en-US"/>
              </w:rPr>
            </w:pPr>
            <w:proofErr w:type="spellStart"/>
            <w:r>
              <w:rPr>
                <w:b/>
                <w:sz w:val="20"/>
                <w:lang w:eastAsia="en-US"/>
              </w:rPr>
              <w:t>Contact</w:t>
            </w:r>
            <w:proofErr w:type="spellEnd"/>
            <w:r>
              <w:rPr>
                <w:b/>
                <w:sz w:val="20"/>
                <w:lang w:eastAsia="en-US"/>
              </w:rPr>
              <w:t xml:space="preserve"> person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651" w:rsidRDefault="00262651" w:rsidP="00531126">
            <w:pPr>
              <w:rPr>
                <w:lang w:eastAsia="en-US"/>
              </w:rPr>
            </w:pPr>
          </w:p>
        </w:tc>
      </w:tr>
      <w:tr w:rsidR="00262651" w:rsidTr="00531126">
        <w:trPr>
          <w:trHeight w:val="408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651" w:rsidRDefault="00E15EA9" w:rsidP="00531126">
            <w:pPr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 xml:space="preserve">Phone </w:t>
            </w:r>
            <w:proofErr w:type="spellStart"/>
            <w:r>
              <w:rPr>
                <w:b/>
                <w:sz w:val="20"/>
                <w:lang w:eastAsia="en-US"/>
              </w:rPr>
              <w:t>num</w:t>
            </w:r>
            <w:r w:rsidR="00CC78A4">
              <w:rPr>
                <w:b/>
                <w:sz w:val="20"/>
                <w:lang w:eastAsia="en-US"/>
              </w:rPr>
              <w:t>b</w:t>
            </w:r>
            <w:r>
              <w:rPr>
                <w:b/>
                <w:sz w:val="20"/>
                <w:lang w:eastAsia="en-US"/>
              </w:rPr>
              <w:t>er</w:t>
            </w:r>
            <w:proofErr w:type="spellEnd"/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651" w:rsidRDefault="00262651" w:rsidP="00531126">
            <w:pPr>
              <w:rPr>
                <w:lang w:eastAsia="en-US"/>
              </w:rPr>
            </w:pPr>
          </w:p>
        </w:tc>
      </w:tr>
      <w:tr w:rsidR="00262651" w:rsidTr="00531126">
        <w:trPr>
          <w:trHeight w:val="408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651" w:rsidRDefault="00E15EA9" w:rsidP="00531126">
            <w:pPr>
              <w:rPr>
                <w:b/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 xml:space="preserve"> E-mail </w:t>
            </w:r>
            <w:proofErr w:type="spellStart"/>
            <w:r>
              <w:rPr>
                <w:b/>
                <w:sz w:val="20"/>
                <w:lang w:eastAsia="en-US"/>
              </w:rPr>
              <w:t>address</w:t>
            </w:r>
            <w:proofErr w:type="spellEnd"/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651" w:rsidRDefault="00262651" w:rsidP="00531126">
            <w:pPr>
              <w:rPr>
                <w:lang w:eastAsia="en-US"/>
              </w:rPr>
            </w:pPr>
          </w:p>
        </w:tc>
      </w:tr>
    </w:tbl>
    <w:p w:rsidR="00262651" w:rsidRPr="00FB750C" w:rsidRDefault="00262651" w:rsidP="00262651">
      <w:pPr>
        <w:rPr>
          <w:b/>
          <w:sz w:val="16"/>
          <w:szCs w:val="28"/>
        </w:rPr>
      </w:pPr>
    </w:p>
    <w:p w:rsidR="00E15EA9" w:rsidRPr="00E15EA9" w:rsidRDefault="00E15EA9" w:rsidP="00FB750C">
      <w:pPr>
        <w:pStyle w:val="Akapitzlist"/>
        <w:spacing w:line="276" w:lineRule="auto"/>
        <w:ind w:left="0"/>
        <w:rPr>
          <w:b/>
          <w:sz w:val="22"/>
          <w:szCs w:val="28"/>
        </w:rPr>
      </w:pPr>
      <w:r>
        <w:rPr>
          <w:b/>
          <w:sz w:val="22"/>
          <w:szCs w:val="28"/>
        </w:rPr>
        <w:t xml:space="preserve">III. </w:t>
      </w:r>
      <w:proofErr w:type="spellStart"/>
      <w:r>
        <w:rPr>
          <w:b/>
          <w:sz w:val="22"/>
          <w:szCs w:val="28"/>
        </w:rPr>
        <w:t>Proposed</w:t>
      </w:r>
      <w:proofErr w:type="spellEnd"/>
      <w:r>
        <w:rPr>
          <w:b/>
          <w:sz w:val="22"/>
          <w:szCs w:val="28"/>
        </w:rPr>
        <w:t xml:space="preserve"> </w:t>
      </w:r>
      <w:proofErr w:type="spellStart"/>
      <w:r>
        <w:rPr>
          <w:b/>
          <w:sz w:val="22"/>
          <w:szCs w:val="28"/>
        </w:rPr>
        <w:t>mobility</w:t>
      </w:r>
      <w:proofErr w:type="spellEnd"/>
      <w:r>
        <w:rPr>
          <w:b/>
          <w:sz w:val="22"/>
          <w:szCs w:val="28"/>
        </w:rPr>
        <w:t xml:space="preserve"> </w:t>
      </w:r>
      <w:proofErr w:type="spellStart"/>
      <w:r>
        <w:rPr>
          <w:b/>
          <w:sz w:val="22"/>
          <w:szCs w:val="28"/>
        </w:rPr>
        <w:t>details</w:t>
      </w:r>
      <w:proofErr w:type="spellEnd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76"/>
        <w:gridCol w:w="6836"/>
      </w:tblGrid>
      <w:tr w:rsidR="00312CB2" w:rsidRPr="00AB6062" w:rsidTr="00FB750C">
        <w:trPr>
          <w:trHeight w:val="408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CB2" w:rsidRPr="00312CB2" w:rsidRDefault="00312CB2" w:rsidP="00531126">
            <w:pPr>
              <w:rPr>
                <w:b/>
                <w:sz w:val="20"/>
                <w:lang w:val="en-US" w:eastAsia="en-US"/>
              </w:rPr>
            </w:pPr>
            <w:r w:rsidRPr="00312CB2">
              <w:rPr>
                <w:b/>
                <w:sz w:val="20"/>
                <w:lang w:val="en-US" w:eastAsia="en-US"/>
              </w:rPr>
              <w:t>Planned period of the mobility</w:t>
            </w:r>
            <w:r>
              <w:rPr>
                <w:b/>
                <w:sz w:val="20"/>
                <w:lang w:val="en-US" w:eastAsia="en-US"/>
              </w:rPr>
              <w:t xml:space="preserve"> and duration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CB2" w:rsidRPr="00312CB2" w:rsidRDefault="00312CB2" w:rsidP="00531126">
            <w:pPr>
              <w:rPr>
                <w:b/>
                <w:sz w:val="20"/>
                <w:lang w:val="en-US" w:eastAsia="en-US"/>
              </w:rPr>
            </w:pPr>
          </w:p>
        </w:tc>
      </w:tr>
      <w:tr w:rsidR="00312CB2" w:rsidRPr="00AB6062" w:rsidTr="00BF304F">
        <w:trPr>
          <w:trHeight w:val="669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CB2" w:rsidRPr="00312CB2" w:rsidRDefault="00312CB2" w:rsidP="00531126">
            <w:pPr>
              <w:rPr>
                <w:b/>
                <w:sz w:val="20"/>
                <w:lang w:val="en-US" w:eastAsia="en-US"/>
              </w:rPr>
            </w:pPr>
            <w:r w:rsidRPr="00312CB2">
              <w:rPr>
                <w:b/>
                <w:sz w:val="20"/>
                <w:lang w:val="en-US" w:eastAsia="en-US"/>
              </w:rPr>
              <w:t>Overa</w:t>
            </w:r>
            <w:r>
              <w:rPr>
                <w:b/>
                <w:sz w:val="20"/>
                <w:lang w:val="en-US" w:eastAsia="en-US"/>
              </w:rPr>
              <w:t>l</w:t>
            </w:r>
            <w:r w:rsidRPr="00312CB2">
              <w:rPr>
                <w:b/>
                <w:sz w:val="20"/>
                <w:lang w:val="en-US" w:eastAsia="en-US"/>
              </w:rPr>
              <w:t>l objective of the mobility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1F6" w:rsidRPr="00312CB2" w:rsidRDefault="00A461F6" w:rsidP="00531126">
            <w:pPr>
              <w:rPr>
                <w:b/>
                <w:sz w:val="20"/>
                <w:lang w:val="en-US" w:eastAsia="en-US"/>
              </w:rPr>
            </w:pPr>
          </w:p>
        </w:tc>
      </w:tr>
      <w:tr w:rsidR="00312CB2" w:rsidRPr="0015568B" w:rsidTr="00531126">
        <w:trPr>
          <w:trHeight w:val="55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CB2" w:rsidRPr="00E7420D" w:rsidRDefault="00E7420D" w:rsidP="00531126">
            <w:pPr>
              <w:rPr>
                <w:b/>
                <w:sz w:val="20"/>
                <w:lang w:val="en-US" w:eastAsia="en-US"/>
              </w:rPr>
            </w:pPr>
            <w:r>
              <w:rPr>
                <w:b/>
                <w:sz w:val="20"/>
                <w:lang w:val="en-US" w:eastAsia="en-US"/>
              </w:rPr>
              <w:t>Focus areas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04F" w:rsidRDefault="00BF304F" w:rsidP="0015568B">
            <w:pPr>
              <w:tabs>
                <w:tab w:val="left" w:pos="4950"/>
              </w:tabs>
              <w:rPr>
                <w:b/>
                <w:sz w:val="20"/>
                <w:lang w:val="en-US" w:eastAsia="en-US"/>
              </w:rPr>
            </w:pPr>
            <w:r>
              <w:rPr>
                <w:b/>
                <w:sz w:val="20"/>
                <w:szCs w:val="24"/>
                <w:lang w:val="en-US" w:eastAsia="en-US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273.75pt;height:22.5pt" o:ole="">
                  <v:imagedata r:id="rId8" o:title=""/>
                </v:shape>
                <w:control r:id="rId9" w:name="CheckBox1" w:shapeid="_x0000_i1033"/>
              </w:object>
            </w:r>
          </w:p>
          <w:p w:rsidR="00BF304F" w:rsidRDefault="00BF304F" w:rsidP="00BF287A">
            <w:pPr>
              <w:tabs>
                <w:tab w:val="left" w:pos="4950"/>
              </w:tabs>
              <w:rPr>
                <w:b/>
                <w:sz w:val="20"/>
                <w:lang w:val="en-US" w:eastAsia="en-US"/>
              </w:rPr>
            </w:pPr>
            <w:r>
              <w:rPr>
                <w:b/>
                <w:sz w:val="20"/>
                <w:szCs w:val="24"/>
                <w:lang w:val="en-US" w:eastAsia="en-US"/>
              </w:rPr>
              <w:object w:dxaOrig="225" w:dyaOrig="225">
                <v:shape id="_x0000_i1035" type="#_x0000_t75" style="width:287.25pt;height:18.75pt" o:ole="">
                  <v:imagedata r:id="rId10" o:title=""/>
                </v:shape>
                <w:control r:id="rId11" w:name="CheckBox2" w:shapeid="_x0000_i1035"/>
              </w:object>
            </w:r>
          </w:p>
          <w:p w:rsidR="00BF304F" w:rsidRDefault="00BF304F" w:rsidP="00BF287A">
            <w:pPr>
              <w:tabs>
                <w:tab w:val="left" w:pos="4950"/>
              </w:tabs>
              <w:rPr>
                <w:b/>
                <w:sz w:val="20"/>
                <w:lang w:val="en-US" w:eastAsia="en-US"/>
              </w:rPr>
            </w:pPr>
            <w:r>
              <w:rPr>
                <w:b/>
                <w:sz w:val="20"/>
                <w:szCs w:val="24"/>
                <w:lang w:val="en-US" w:eastAsia="en-US"/>
              </w:rPr>
              <w:object w:dxaOrig="225" w:dyaOrig="225">
                <v:shape id="_x0000_i1037" type="#_x0000_t75" style="width:293.25pt;height:18.75pt" o:ole="">
                  <v:imagedata r:id="rId12" o:title=""/>
                </v:shape>
                <w:control r:id="rId13" w:name="CheckBox3" w:shapeid="_x0000_i1037"/>
              </w:object>
            </w:r>
          </w:p>
          <w:p w:rsidR="00312CB2" w:rsidRPr="00F207B8" w:rsidRDefault="00BF304F" w:rsidP="00BF304F">
            <w:pPr>
              <w:tabs>
                <w:tab w:val="left" w:pos="4950"/>
              </w:tabs>
              <w:rPr>
                <w:b/>
                <w:sz w:val="20"/>
                <w:lang w:val="en-US" w:eastAsia="en-US"/>
              </w:rPr>
            </w:pPr>
            <w:r>
              <w:rPr>
                <w:b/>
                <w:sz w:val="20"/>
                <w:szCs w:val="24"/>
                <w:lang w:val="en-US" w:eastAsia="en-US"/>
              </w:rPr>
              <w:object w:dxaOrig="225" w:dyaOrig="225">
                <v:shape id="_x0000_i1039" type="#_x0000_t75" style="width:108pt;height:18.75pt" o:ole="">
                  <v:imagedata r:id="rId14" o:title=""/>
                </v:shape>
                <w:control r:id="rId15" w:name="CheckBox4" w:shapeid="_x0000_i1039"/>
              </w:object>
            </w:r>
          </w:p>
        </w:tc>
      </w:tr>
      <w:tr w:rsidR="00FB750C" w:rsidRPr="00AB6062" w:rsidTr="00531126">
        <w:trPr>
          <w:trHeight w:val="55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50C" w:rsidRPr="00FB750C" w:rsidRDefault="00FB750C" w:rsidP="00531126">
            <w:pPr>
              <w:rPr>
                <w:b/>
                <w:sz w:val="20"/>
                <w:lang w:val="en-US" w:eastAsia="en-US"/>
              </w:rPr>
            </w:pPr>
            <w:r w:rsidRPr="00FB750C">
              <w:rPr>
                <w:b/>
                <w:sz w:val="20"/>
                <w:lang w:val="en-US" w:eastAsia="en-US"/>
              </w:rPr>
              <w:t>Ob</w:t>
            </w:r>
            <w:r w:rsidR="00E7420D">
              <w:rPr>
                <w:b/>
                <w:sz w:val="20"/>
                <w:lang w:val="en-US" w:eastAsia="en-US"/>
              </w:rPr>
              <w:t>jectives related to the focus</w:t>
            </w:r>
            <w:r w:rsidRPr="00FB750C">
              <w:rPr>
                <w:b/>
                <w:sz w:val="20"/>
                <w:lang w:val="en-US" w:eastAsia="en-US"/>
              </w:rPr>
              <w:t xml:space="preserve"> area</w:t>
            </w:r>
            <w:r>
              <w:rPr>
                <w:b/>
                <w:sz w:val="20"/>
                <w:lang w:val="en-US" w:eastAsia="en-US"/>
              </w:rPr>
              <w:t>(s)</w:t>
            </w:r>
            <w:r w:rsidR="00BF304F">
              <w:rPr>
                <w:b/>
                <w:sz w:val="20"/>
                <w:lang w:val="en-US" w:eastAsia="en-US"/>
              </w:rPr>
              <w:t xml:space="preserve"> and expected outcomes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50C" w:rsidRDefault="00FB750C" w:rsidP="00531126">
            <w:pPr>
              <w:tabs>
                <w:tab w:val="left" w:pos="4950"/>
              </w:tabs>
              <w:rPr>
                <w:b/>
                <w:sz w:val="20"/>
                <w:lang w:val="en-US" w:eastAsia="en-US"/>
              </w:rPr>
            </w:pPr>
          </w:p>
          <w:p w:rsidR="00A461F6" w:rsidRDefault="00A461F6" w:rsidP="00531126">
            <w:pPr>
              <w:tabs>
                <w:tab w:val="left" w:pos="4950"/>
              </w:tabs>
              <w:rPr>
                <w:b/>
                <w:sz w:val="20"/>
                <w:lang w:val="en-US" w:eastAsia="en-US"/>
              </w:rPr>
            </w:pPr>
          </w:p>
          <w:p w:rsidR="00A461F6" w:rsidRPr="00FB750C" w:rsidRDefault="00A461F6" w:rsidP="00531126">
            <w:pPr>
              <w:tabs>
                <w:tab w:val="left" w:pos="4950"/>
              </w:tabs>
              <w:rPr>
                <w:b/>
                <w:sz w:val="20"/>
                <w:lang w:val="en-US" w:eastAsia="en-US"/>
              </w:rPr>
            </w:pPr>
          </w:p>
        </w:tc>
      </w:tr>
      <w:tr w:rsidR="00312CB2" w:rsidRPr="0015568B" w:rsidTr="00FB750C">
        <w:trPr>
          <w:trHeight w:val="408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CB2" w:rsidRPr="00312CB2" w:rsidRDefault="0077470C" w:rsidP="00531126">
            <w:pPr>
              <w:rPr>
                <w:b/>
                <w:sz w:val="20"/>
                <w:lang w:val="en-US" w:eastAsia="en-US"/>
              </w:rPr>
            </w:pPr>
            <w:r>
              <w:rPr>
                <w:b/>
                <w:sz w:val="20"/>
                <w:lang w:val="en-US" w:eastAsia="en-US"/>
              </w:rPr>
              <w:t>Planned activities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CB2" w:rsidRDefault="00312CB2" w:rsidP="00531126">
            <w:pPr>
              <w:rPr>
                <w:b/>
                <w:sz w:val="20"/>
                <w:lang w:val="en-US" w:eastAsia="en-US"/>
              </w:rPr>
            </w:pPr>
          </w:p>
          <w:p w:rsidR="00A461F6" w:rsidRDefault="00A461F6" w:rsidP="00531126">
            <w:pPr>
              <w:rPr>
                <w:b/>
                <w:sz w:val="20"/>
                <w:lang w:val="en-US" w:eastAsia="en-US"/>
              </w:rPr>
            </w:pPr>
          </w:p>
          <w:p w:rsidR="00A461F6" w:rsidRPr="00312CB2" w:rsidRDefault="00A461F6" w:rsidP="00531126">
            <w:pPr>
              <w:rPr>
                <w:b/>
                <w:sz w:val="20"/>
                <w:lang w:val="en-US" w:eastAsia="en-US"/>
              </w:rPr>
            </w:pPr>
          </w:p>
        </w:tc>
      </w:tr>
    </w:tbl>
    <w:p w:rsidR="00E15EA9" w:rsidRPr="00FB750C" w:rsidRDefault="00E15EA9" w:rsidP="00262651">
      <w:pPr>
        <w:rPr>
          <w:b/>
          <w:sz w:val="16"/>
          <w:szCs w:val="28"/>
          <w:lang w:val="en-US"/>
        </w:rPr>
      </w:pPr>
    </w:p>
    <w:p w:rsidR="00312CB2" w:rsidRPr="00312CB2" w:rsidRDefault="00312CB2" w:rsidP="00BF287A">
      <w:pPr>
        <w:spacing w:line="276" w:lineRule="auto"/>
        <w:rPr>
          <w:b/>
          <w:sz w:val="22"/>
          <w:szCs w:val="28"/>
          <w:lang w:val="en-US"/>
        </w:rPr>
      </w:pPr>
    </w:p>
    <w:p w:rsidR="00FB750C" w:rsidRDefault="00312CB2" w:rsidP="00E15EA9">
      <w:pPr>
        <w:rPr>
          <w:lang w:val="en-US"/>
        </w:rPr>
      </w:pPr>
      <w:r>
        <w:rPr>
          <w:lang w:val="en-US"/>
        </w:rPr>
        <w:t>W</w:t>
      </w:r>
      <w:r w:rsidR="00FB750C">
        <w:rPr>
          <w:lang w:val="en-US"/>
        </w:rPr>
        <w:t xml:space="preserve">e hereby approve the proposed mobility details and confirm the possibility </w:t>
      </w:r>
      <w:r w:rsidR="00F207B8">
        <w:rPr>
          <w:lang w:val="en-US"/>
        </w:rPr>
        <w:t xml:space="preserve">of </w:t>
      </w:r>
      <w:r w:rsidR="00E7420D">
        <w:rPr>
          <w:lang w:val="en-US"/>
        </w:rPr>
        <w:t>exchanging the best practices in the given focus area(s).</w:t>
      </w:r>
    </w:p>
    <w:p w:rsidR="00FB750C" w:rsidRDefault="00FB750C" w:rsidP="00E15EA9">
      <w:pPr>
        <w:rPr>
          <w:lang w:val="en-US"/>
        </w:rPr>
      </w:pPr>
    </w:p>
    <w:p w:rsidR="00FB750C" w:rsidRDefault="00FB750C" w:rsidP="00E15EA9">
      <w:pPr>
        <w:rPr>
          <w:lang w:val="en-US"/>
        </w:rPr>
      </w:pPr>
    </w:p>
    <w:p w:rsidR="00FB750C" w:rsidRDefault="00FB750C" w:rsidP="00E15EA9">
      <w:pPr>
        <w:rPr>
          <w:lang w:val="en-US"/>
        </w:rPr>
      </w:pPr>
      <w:r>
        <w:rPr>
          <w:lang w:val="en-US"/>
        </w:rPr>
        <w:t>Name of the responsible person at the Host Institution:</w:t>
      </w:r>
    </w:p>
    <w:p w:rsidR="00FB750C" w:rsidRDefault="00FB750C" w:rsidP="00E15EA9">
      <w:pPr>
        <w:rPr>
          <w:lang w:val="en-US"/>
        </w:rPr>
      </w:pPr>
    </w:p>
    <w:p w:rsidR="00BF304F" w:rsidRPr="00E15EA9" w:rsidRDefault="00FB750C" w:rsidP="00BF304F">
      <w:pPr>
        <w:rPr>
          <w:lang w:val="en-US"/>
        </w:rPr>
      </w:pPr>
      <w:r>
        <w:rPr>
          <w:lang w:val="en-US"/>
        </w:rPr>
        <w:t>Signature:…………………….</w:t>
      </w:r>
      <w:r w:rsidR="00BF304F">
        <w:rPr>
          <w:lang w:val="en-US"/>
        </w:rPr>
        <w:tab/>
      </w:r>
      <w:r w:rsidR="00BF304F">
        <w:rPr>
          <w:lang w:val="en-US"/>
        </w:rPr>
        <w:tab/>
      </w:r>
      <w:r w:rsidR="00BF304F">
        <w:rPr>
          <w:lang w:val="en-US"/>
        </w:rPr>
        <w:tab/>
      </w:r>
      <w:r w:rsidR="00BF304F">
        <w:rPr>
          <w:lang w:val="en-US"/>
        </w:rPr>
        <w:tab/>
        <w:t>Date:…………………………</w:t>
      </w:r>
    </w:p>
    <w:p w:rsidR="00FB750C" w:rsidRDefault="00FB750C" w:rsidP="00E15EA9">
      <w:pPr>
        <w:rPr>
          <w:lang w:val="en-US"/>
        </w:rPr>
      </w:pPr>
    </w:p>
    <w:sectPr w:rsidR="00FB750C" w:rsidSect="00BF304F">
      <w:headerReference w:type="first" r:id="rId16"/>
      <w:pgSz w:w="11906" w:h="16838"/>
      <w:pgMar w:top="1134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1283" w:rsidRDefault="000A1283" w:rsidP="00FC1DC3">
      <w:r>
        <w:separator/>
      </w:r>
    </w:p>
  </w:endnote>
  <w:endnote w:type="continuationSeparator" w:id="0">
    <w:p w:rsidR="000A1283" w:rsidRDefault="000A1283" w:rsidP="00FC1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1283" w:rsidRDefault="000A1283" w:rsidP="00FC1DC3">
      <w:r>
        <w:separator/>
      </w:r>
    </w:p>
  </w:footnote>
  <w:footnote w:type="continuationSeparator" w:id="0">
    <w:p w:rsidR="000A1283" w:rsidRDefault="000A1283" w:rsidP="00FC1D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154E" w:rsidRDefault="008E5BFA">
    <w:pPr>
      <w:pStyle w:val="Nagwek"/>
    </w:pPr>
    <w:r w:rsidRPr="008E5BFA">
      <w:rPr>
        <w:noProof/>
      </w:rPr>
      <w:drawing>
        <wp:anchor distT="0" distB="0" distL="114300" distR="114300" simplePos="0" relativeHeight="251663360" behindDoc="0" locked="0" layoutInCell="1" allowOverlap="1" wp14:anchorId="2D07B3BA" wp14:editId="1B86C069">
          <wp:simplePos x="0" y="0"/>
          <wp:positionH relativeFrom="column">
            <wp:posOffset>-12065</wp:posOffset>
          </wp:positionH>
          <wp:positionV relativeFrom="paragraph">
            <wp:posOffset>-273685</wp:posOffset>
          </wp:positionV>
          <wp:extent cx="1790700" cy="584835"/>
          <wp:effectExtent l="0" t="0" r="0" b="5715"/>
          <wp:wrapSquare wrapText="bothSides"/>
          <wp:docPr id="6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5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700" cy="5848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0154E">
      <w:rPr>
        <w:noProof/>
      </w:rPr>
      <w:drawing>
        <wp:anchor distT="0" distB="0" distL="114300" distR="114300" simplePos="0" relativeHeight="251659264" behindDoc="0" locked="0" layoutInCell="1" allowOverlap="1" wp14:anchorId="1B904DD2" wp14:editId="0A062452">
          <wp:simplePos x="0" y="0"/>
          <wp:positionH relativeFrom="column">
            <wp:posOffset>2138680</wp:posOffset>
          </wp:positionH>
          <wp:positionV relativeFrom="paragraph">
            <wp:posOffset>-277495</wp:posOffset>
          </wp:positionV>
          <wp:extent cx="1440815" cy="685800"/>
          <wp:effectExtent l="0" t="0" r="6985" b="0"/>
          <wp:wrapNone/>
          <wp:docPr id="4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815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28AC05A7" wp14:editId="6A61A36B">
          <wp:simplePos x="0" y="0"/>
          <wp:positionH relativeFrom="column">
            <wp:posOffset>4328795</wp:posOffset>
          </wp:positionH>
          <wp:positionV relativeFrom="paragraph">
            <wp:posOffset>-372110</wp:posOffset>
          </wp:positionV>
          <wp:extent cx="1438275" cy="732790"/>
          <wp:effectExtent l="0" t="0" r="9525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732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DA5CAB"/>
    <w:multiLevelType w:val="hybridMultilevel"/>
    <w:tmpl w:val="08CCE5DE"/>
    <w:lvl w:ilvl="0" w:tplc="F6D048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347F05"/>
    <w:multiLevelType w:val="hybridMultilevel"/>
    <w:tmpl w:val="1A0EDC7A"/>
    <w:lvl w:ilvl="0" w:tplc="D9C2610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2B36D1"/>
    <w:multiLevelType w:val="hybridMultilevel"/>
    <w:tmpl w:val="5D8C4E90"/>
    <w:lvl w:ilvl="0" w:tplc="4A10C992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2A6529"/>
    <w:multiLevelType w:val="hybridMultilevel"/>
    <w:tmpl w:val="AEE62A5C"/>
    <w:lvl w:ilvl="0" w:tplc="698200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6B98"/>
    <w:rsid w:val="000A1283"/>
    <w:rsid w:val="00145242"/>
    <w:rsid w:val="0015568B"/>
    <w:rsid w:val="00176B98"/>
    <w:rsid w:val="00262651"/>
    <w:rsid w:val="002716A4"/>
    <w:rsid w:val="00312CB2"/>
    <w:rsid w:val="004A470F"/>
    <w:rsid w:val="004E66C3"/>
    <w:rsid w:val="00593042"/>
    <w:rsid w:val="005C7EB4"/>
    <w:rsid w:val="00765FA5"/>
    <w:rsid w:val="0077470C"/>
    <w:rsid w:val="007A1FA8"/>
    <w:rsid w:val="007B421F"/>
    <w:rsid w:val="008E5BFA"/>
    <w:rsid w:val="00A461F6"/>
    <w:rsid w:val="00A67FDE"/>
    <w:rsid w:val="00AB6062"/>
    <w:rsid w:val="00AE5F86"/>
    <w:rsid w:val="00AF67E8"/>
    <w:rsid w:val="00BA2098"/>
    <w:rsid w:val="00BF287A"/>
    <w:rsid w:val="00BF304F"/>
    <w:rsid w:val="00CC78A4"/>
    <w:rsid w:val="00CE4267"/>
    <w:rsid w:val="00D501D8"/>
    <w:rsid w:val="00D911DD"/>
    <w:rsid w:val="00E0154E"/>
    <w:rsid w:val="00E15EA9"/>
    <w:rsid w:val="00E7420D"/>
    <w:rsid w:val="00E836B5"/>
    <w:rsid w:val="00EB081A"/>
    <w:rsid w:val="00F0311E"/>
    <w:rsid w:val="00F207B8"/>
    <w:rsid w:val="00F87D37"/>
    <w:rsid w:val="00FA7F77"/>
    <w:rsid w:val="00FB750C"/>
    <w:rsid w:val="00FC1DC3"/>
    <w:rsid w:val="00FE2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033FF432-E6DE-4DDD-B7F5-2E358D8F7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76B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76B98"/>
    <w:pPr>
      <w:ind w:left="720"/>
      <w:contextualSpacing/>
    </w:pPr>
  </w:style>
  <w:style w:type="table" w:styleId="Tabela-Siatka">
    <w:name w:val="Table Grid"/>
    <w:basedOn w:val="Standardowy"/>
    <w:uiPriority w:val="59"/>
    <w:rsid w:val="00176B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76B9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6B98"/>
    <w:rPr>
      <w:rFonts w:ascii="Tahoma" w:eastAsia="Times New Roman" w:hAnsi="Tahoma" w:cs="Tahoma"/>
      <w:sz w:val="16"/>
      <w:szCs w:val="16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176B98"/>
    <w:rPr>
      <w:color w:val="808080"/>
    </w:rPr>
  </w:style>
  <w:style w:type="paragraph" w:styleId="Nagwek">
    <w:name w:val="header"/>
    <w:basedOn w:val="Normalny"/>
    <w:link w:val="NagwekZnak"/>
    <w:uiPriority w:val="99"/>
    <w:unhideWhenUsed/>
    <w:rsid w:val="00FC1D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C1DC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C1D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C1DC3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100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control" Target="activeX/activeX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5" Type="http://schemas.openxmlformats.org/officeDocument/2006/relationships/webSettings" Target="webSettings.xml"/><Relationship Id="rId15" Type="http://schemas.openxmlformats.org/officeDocument/2006/relationships/control" Target="activeX/activeX4.xm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image" Target="media/image4.w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tif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131EBF-C60A-474B-88F6-E05123063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134</Words>
  <Characters>806</Characters>
  <Application>Microsoft Office Word</Application>
  <DocSecurity>4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Marietta Stasiak</dc:creator>
  <cp:lastModifiedBy>Agnieszka Roganowicz CWM</cp:lastModifiedBy>
  <cp:revision>2</cp:revision>
  <dcterms:created xsi:type="dcterms:W3CDTF">2019-09-23T07:54:00Z</dcterms:created>
  <dcterms:modified xsi:type="dcterms:W3CDTF">2019-09-23T07:54:00Z</dcterms:modified>
</cp:coreProperties>
</file>