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89C64" w14:textId="77777777" w:rsidR="00CB148B" w:rsidRPr="00CB148B" w:rsidRDefault="00CB148B" w:rsidP="007061F0">
      <w:pPr>
        <w:spacing w:after="120"/>
        <w:ind w:right="28"/>
        <w:jc w:val="center"/>
        <w:rPr>
          <w:rFonts w:ascii="Verdana" w:hAnsi="Verdana" w:cs="Arial"/>
          <w:b/>
          <w:color w:val="002060"/>
          <w:sz w:val="22"/>
          <w:szCs w:val="22"/>
          <w:lang w:val="en-GB"/>
        </w:rPr>
      </w:pPr>
    </w:p>
    <w:p w14:paraId="106A2C94" w14:textId="341333D7"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69836DC8" w:rsidR="00D97FE7" w:rsidRPr="003234A8" w:rsidRDefault="00D97FE7" w:rsidP="00D97FE7">
      <w:pPr>
        <w:pStyle w:val="Tekstkomentarza"/>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00C86217">
        <w:rPr>
          <w:rFonts w:ascii="Verdana" w:hAnsi="Verdana" w:cs="Calibri"/>
          <w:lang w:val="en-GB"/>
        </w:rPr>
        <w:t xml:space="preserve"> </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06F7FCB9" w14:textId="433B5C7E" w:rsidR="006710CD" w:rsidRDefault="000277C5" w:rsidP="005D75AB">
      <w:pPr>
        <w:ind w:right="-992"/>
        <w:jc w:val="left"/>
        <w:rPr>
          <w:rFonts w:ascii="Verdana" w:hAnsi="Verdana" w:cs="Calibri"/>
          <w:i/>
          <w:sz w:val="20"/>
          <w:lang w:val="en-GB"/>
        </w:rPr>
      </w:pPr>
      <w:r w:rsidRPr="00921AD3">
        <w:rPr>
          <w:rFonts w:ascii="Verdana" w:hAnsi="Verdana" w:cs="Calibri"/>
          <w:sz w:val="20"/>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00A63587">
        <w:rPr>
          <w:rFonts w:ascii="Verdana" w:hAnsi="Verdana" w:cs="Calibri"/>
          <w:i/>
          <w:sz w:val="20"/>
          <w:lang w:val="en-GB"/>
        </w:rPr>
        <w:t xml:space="preserve"> </w:t>
      </w:r>
      <w:r w:rsidRPr="002D2D84">
        <w:rPr>
          <w:rFonts w:ascii="Verdana" w:hAnsi="Verdana" w:cs="Calibri"/>
          <w:sz w:val="20"/>
          <w:lang w:val="en-GB"/>
        </w:rPr>
        <w:t xml:space="preserve">till </w:t>
      </w:r>
      <w:r w:rsidRPr="002D2D84">
        <w:rPr>
          <w:rFonts w:ascii="Verdana" w:hAnsi="Verdana" w:cs="Calibri"/>
          <w:i/>
          <w:sz w:val="20"/>
          <w:lang w:val="en-GB"/>
        </w:rPr>
        <w:t>[day/month/year]</w:t>
      </w:r>
    </w:p>
    <w:p w14:paraId="5D72C547" w14:textId="291E3585" w:rsidR="00887CE1" w:rsidRPr="00140CD0" w:rsidRDefault="00D97FE7" w:rsidP="005D75AB">
      <w:pPr>
        <w:ind w:right="-992"/>
        <w:jc w:val="left"/>
        <w:rPr>
          <w:rFonts w:ascii="Verdana" w:hAnsi="Verdana" w:cs="Arial"/>
          <w:b/>
          <w:color w:val="002060"/>
          <w:sz w:val="20"/>
          <w:lang w:val="en-GB"/>
        </w:rPr>
      </w:pPr>
      <w:r w:rsidRPr="00140CD0">
        <w:rPr>
          <w:rFonts w:ascii="Verdana" w:hAnsi="Verdana" w:cs="Calibri"/>
          <w:sz w:val="20"/>
          <w:lang w:val="en-GB"/>
        </w:rPr>
        <w:t xml:space="preserve">Duration </w:t>
      </w:r>
      <w:r w:rsidR="000277C5" w:rsidRPr="00140CD0">
        <w:rPr>
          <w:rFonts w:ascii="Verdana" w:hAnsi="Verdana" w:cs="Calibri"/>
          <w:sz w:val="20"/>
          <w:lang w:val="en-GB"/>
        </w:rPr>
        <w:t xml:space="preserve">of physical mobility </w:t>
      </w:r>
      <w:r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52"/>
        <w:gridCol w:w="6"/>
        <w:gridCol w:w="2222"/>
        <w:gridCol w:w="2226"/>
        <w:gridCol w:w="2366"/>
      </w:tblGrid>
      <w:tr w:rsidR="0032447A" w:rsidRPr="00D97FE7" w14:paraId="01B81433" w14:textId="77777777" w:rsidTr="0032447A">
        <w:trPr>
          <w:trHeight w:val="371"/>
        </w:trPr>
        <w:tc>
          <w:tcPr>
            <w:tcW w:w="2050" w:type="dxa"/>
            <w:shd w:val="clear" w:color="auto" w:fill="FFFFFF"/>
          </w:tcPr>
          <w:p w14:paraId="7F1E7EC0" w14:textId="77777777" w:rsidR="0032447A" w:rsidRPr="007673FA" w:rsidRDefault="0032447A" w:rsidP="00812CF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722" w:type="dxa"/>
            <w:gridSpan w:val="4"/>
            <w:shd w:val="clear" w:color="auto" w:fill="FFFFFF"/>
          </w:tcPr>
          <w:p w14:paraId="4FF19398" w14:textId="2C2ED438" w:rsidR="0032447A" w:rsidRPr="007673FA" w:rsidRDefault="0032447A" w:rsidP="00812CF6">
            <w:pPr>
              <w:ind w:right="-993"/>
              <w:jc w:val="center"/>
              <w:rPr>
                <w:rFonts w:ascii="Verdana" w:hAnsi="Verdana" w:cs="Arial"/>
                <w:b/>
                <w:color w:val="002060"/>
                <w:sz w:val="20"/>
                <w:lang w:val="en-GB"/>
              </w:rPr>
            </w:pPr>
            <w:r>
              <w:rPr>
                <w:rFonts w:ascii="Verdana" w:hAnsi="Verdana" w:cs="Arial"/>
                <w:b/>
                <w:color w:val="002060"/>
                <w:sz w:val="20"/>
                <w:lang w:val="en-GB"/>
              </w:rPr>
              <w:t>Lodz University of Technology (TUL)</w:t>
            </w:r>
          </w:p>
        </w:tc>
      </w:tr>
      <w:tr w:rsidR="00887CE1" w:rsidRPr="007673FA" w14:paraId="5D72C56A" w14:textId="77777777" w:rsidTr="0032447A">
        <w:trPr>
          <w:trHeight w:val="371"/>
        </w:trPr>
        <w:tc>
          <w:tcPr>
            <w:tcW w:w="2056" w:type="dxa"/>
            <w:gridSpan w:val="2"/>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6" w14:textId="070D14AE" w:rsidR="00887CE1" w:rsidRPr="00921AD3"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331" w:type="dxa"/>
            <w:shd w:val="clear" w:color="auto" w:fill="FFFFFF"/>
          </w:tcPr>
          <w:p w14:paraId="5D72C567" w14:textId="6BEEBE97" w:rsidR="00887CE1" w:rsidRPr="007673FA" w:rsidRDefault="0032447A" w:rsidP="00A07EA6">
            <w:pPr>
              <w:ind w:right="-993"/>
              <w:jc w:val="left"/>
              <w:rPr>
                <w:rFonts w:ascii="Verdana" w:hAnsi="Verdana" w:cs="Arial"/>
                <w:b/>
                <w:color w:val="002060"/>
                <w:sz w:val="20"/>
                <w:lang w:val="en-GB"/>
              </w:rPr>
            </w:pPr>
            <w:r>
              <w:rPr>
                <w:rFonts w:ascii="Verdana" w:hAnsi="Verdana" w:cs="Arial"/>
                <w:b/>
                <w:color w:val="002060"/>
                <w:sz w:val="20"/>
                <w:lang w:val="en-GB"/>
              </w:rPr>
              <w:t>PL LODZ02</w:t>
            </w:r>
          </w:p>
        </w:tc>
        <w:tc>
          <w:tcPr>
            <w:tcW w:w="2019" w:type="dxa"/>
            <w:shd w:val="clear" w:color="auto" w:fill="FFFFFF"/>
          </w:tcPr>
          <w:p w14:paraId="5D72C568" w14:textId="2405F5F1" w:rsidR="00887CE1" w:rsidRPr="007673FA" w:rsidRDefault="0032447A" w:rsidP="00A07EA6">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366" w:type="dxa"/>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921AD3">
        <w:trPr>
          <w:trHeight w:val="822"/>
        </w:trPr>
        <w:tc>
          <w:tcPr>
            <w:tcW w:w="2056" w:type="dxa"/>
            <w:gridSpan w:val="2"/>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331" w:type="dxa"/>
            <w:shd w:val="clear" w:color="auto" w:fill="FFFFFF"/>
          </w:tcPr>
          <w:p w14:paraId="6F950FE0" w14:textId="77777777" w:rsidR="0032447A" w:rsidRDefault="0032447A" w:rsidP="0032447A">
            <w:pPr>
              <w:spacing w:after="0"/>
              <w:ind w:right="-993"/>
              <w:jc w:val="left"/>
              <w:rPr>
                <w:rFonts w:ascii="Verdana" w:hAnsi="Verdana" w:cs="Arial"/>
                <w:color w:val="002060"/>
                <w:sz w:val="16"/>
                <w:szCs w:val="16"/>
                <w:lang w:val="en-GB"/>
              </w:rPr>
            </w:pPr>
            <w:r>
              <w:rPr>
                <w:rFonts w:ascii="Verdana" w:hAnsi="Verdana" w:cs="Arial"/>
                <w:color w:val="002060"/>
                <w:sz w:val="16"/>
                <w:szCs w:val="16"/>
                <w:lang w:val="en-GB"/>
              </w:rPr>
              <w:t xml:space="preserve">International Cooperation </w:t>
            </w:r>
            <w:r>
              <w:rPr>
                <w:rFonts w:ascii="Verdana" w:hAnsi="Verdana" w:cs="Arial"/>
                <w:color w:val="002060"/>
                <w:sz w:val="16"/>
                <w:szCs w:val="16"/>
                <w:lang w:val="en-GB"/>
              </w:rPr>
              <w:br/>
              <w:t>Centre</w:t>
            </w:r>
            <w:r>
              <w:rPr>
                <w:rFonts w:ascii="Verdana" w:hAnsi="Verdana" w:cs="Arial"/>
                <w:color w:val="002060"/>
                <w:sz w:val="16"/>
                <w:szCs w:val="16"/>
                <w:lang w:val="en-GB"/>
              </w:rPr>
              <w:br/>
            </w:r>
            <w:proofErr w:type="spellStart"/>
            <w:r>
              <w:rPr>
                <w:rFonts w:ascii="Verdana" w:hAnsi="Verdana" w:cs="Arial"/>
                <w:color w:val="002060"/>
                <w:sz w:val="16"/>
                <w:szCs w:val="16"/>
                <w:lang w:val="en-GB"/>
              </w:rPr>
              <w:t>Zwirki</w:t>
            </w:r>
            <w:proofErr w:type="spellEnd"/>
            <w:r>
              <w:rPr>
                <w:rFonts w:ascii="Verdana" w:hAnsi="Verdana" w:cs="Arial"/>
                <w:color w:val="002060"/>
                <w:sz w:val="16"/>
                <w:szCs w:val="16"/>
                <w:lang w:val="en-GB"/>
              </w:rPr>
              <w:t xml:space="preserve"> 36, 90-539 Lodz</w:t>
            </w:r>
          </w:p>
          <w:p w14:paraId="5D72C56C" w14:textId="448F0673" w:rsidR="00377526" w:rsidRPr="007673FA" w:rsidRDefault="0032447A" w:rsidP="0032447A">
            <w:pPr>
              <w:ind w:right="-993"/>
              <w:jc w:val="left"/>
              <w:rPr>
                <w:rFonts w:ascii="Verdana" w:hAnsi="Verdana" w:cs="Arial"/>
                <w:color w:val="002060"/>
                <w:sz w:val="20"/>
                <w:lang w:val="en-GB"/>
              </w:rPr>
            </w:pPr>
            <w:r>
              <w:rPr>
                <w:rFonts w:ascii="Verdana" w:hAnsi="Verdana" w:cs="Arial"/>
                <w:color w:val="002060"/>
                <w:sz w:val="16"/>
                <w:szCs w:val="16"/>
                <w:lang w:val="en-GB"/>
              </w:rPr>
              <w:t>Poland</w:t>
            </w:r>
          </w:p>
        </w:tc>
        <w:tc>
          <w:tcPr>
            <w:tcW w:w="2019"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366" w:type="dxa"/>
            <w:shd w:val="clear" w:color="auto" w:fill="FFFFFF"/>
          </w:tcPr>
          <w:p w14:paraId="5D72C56E" w14:textId="287E68D4" w:rsidR="00377526" w:rsidRPr="007673FA" w:rsidRDefault="0032447A" w:rsidP="00A07EA6">
            <w:pPr>
              <w:ind w:right="-993"/>
              <w:jc w:val="center"/>
              <w:rPr>
                <w:rFonts w:ascii="Verdana" w:hAnsi="Verdana" w:cs="Arial"/>
                <w:b/>
                <w:sz w:val="20"/>
                <w:lang w:val="en-GB"/>
              </w:rPr>
            </w:pPr>
            <w:r>
              <w:rPr>
                <w:rFonts w:ascii="Verdana" w:hAnsi="Verdana" w:cs="Arial"/>
                <w:b/>
                <w:color w:val="002060"/>
                <w:sz w:val="20"/>
                <w:lang w:val="en-GB"/>
              </w:rPr>
              <w:t>PL</w:t>
            </w:r>
          </w:p>
        </w:tc>
      </w:tr>
      <w:tr w:rsidR="00377526" w:rsidRPr="00E02718" w14:paraId="5D72C574" w14:textId="77777777" w:rsidTr="00921AD3">
        <w:trPr>
          <w:trHeight w:val="652"/>
        </w:trPr>
        <w:tc>
          <w:tcPr>
            <w:tcW w:w="2056" w:type="dxa"/>
            <w:gridSpan w:val="2"/>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331" w:type="dxa"/>
            <w:shd w:val="clear" w:color="auto" w:fill="FFFFFF"/>
          </w:tcPr>
          <w:p w14:paraId="5D72C571" w14:textId="3929945E" w:rsidR="00377526" w:rsidRPr="007673FA" w:rsidRDefault="0032447A" w:rsidP="00A07EA6">
            <w:pPr>
              <w:ind w:right="-993"/>
              <w:jc w:val="left"/>
              <w:rPr>
                <w:rFonts w:ascii="Verdana" w:hAnsi="Verdana" w:cs="Arial"/>
                <w:color w:val="002060"/>
                <w:sz w:val="20"/>
                <w:lang w:val="en-GB"/>
              </w:rPr>
            </w:pPr>
            <w:r>
              <w:rPr>
                <w:rFonts w:ascii="Verdana" w:hAnsi="Verdana" w:cs="Arial"/>
                <w:color w:val="002060"/>
                <w:sz w:val="16"/>
                <w:szCs w:val="16"/>
                <w:lang w:val="en-GB"/>
              </w:rPr>
              <w:t xml:space="preserve">Katarzyna </w:t>
            </w:r>
            <w:proofErr w:type="spellStart"/>
            <w:r>
              <w:rPr>
                <w:rFonts w:ascii="Verdana" w:hAnsi="Verdana" w:cs="Arial"/>
                <w:color w:val="002060"/>
                <w:sz w:val="16"/>
                <w:szCs w:val="16"/>
                <w:lang w:val="en-GB"/>
              </w:rPr>
              <w:t>Suminska</w:t>
            </w:r>
            <w:proofErr w:type="spellEnd"/>
            <w:r>
              <w:rPr>
                <w:rFonts w:ascii="Verdana" w:hAnsi="Verdana" w:cs="Arial"/>
                <w:color w:val="002060"/>
                <w:sz w:val="16"/>
                <w:szCs w:val="16"/>
                <w:lang w:val="en-GB"/>
              </w:rPr>
              <w:br/>
              <w:t xml:space="preserve">Head of Staff </w:t>
            </w:r>
            <w:r>
              <w:rPr>
                <w:rFonts w:ascii="Verdana" w:hAnsi="Verdana" w:cs="Arial"/>
                <w:color w:val="002060"/>
                <w:sz w:val="16"/>
                <w:szCs w:val="16"/>
                <w:lang w:val="en-GB"/>
              </w:rPr>
              <w:br/>
              <w:t>Mobility Division</w:t>
            </w:r>
          </w:p>
        </w:tc>
        <w:tc>
          <w:tcPr>
            <w:tcW w:w="2019"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366" w:type="dxa"/>
            <w:shd w:val="clear" w:color="auto" w:fill="FFFFFF"/>
          </w:tcPr>
          <w:p w14:paraId="0D46D523" w14:textId="77777777" w:rsidR="0032447A" w:rsidRDefault="00CB148B" w:rsidP="0032447A">
            <w:pPr>
              <w:shd w:val="clear" w:color="auto" w:fill="FFFFFF"/>
              <w:spacing w:after="0"/>
              <w:ind w:right="-993"/>
              <w:jc w:val="left"/>
              <w:rPr>
                <w:rFonts w:ascii="Verdana" w:hAnsi="Verdana" w:cs="Arial"/>
                <w:sz w:val="14"/>
                <w:szCs w:val="14"/>
                <w:lang w:val="fr-BE"/>
              </w:rPr>
            </w:pPr>
            <w:hyperlink r:id="rId14" w:history="1">
              <w:r w:rsidR="0032447A">
                <w:rPr>
                  <w:rStyle w:val="Hipercze"/>
                  <w:rFonts w:ascii="Verdana" w:hAnsi="Verdana" w:cs="Arial"/>
                  <w:sz w:val="14"/>
                  <w:szCs w:val="14"/>
                  <w:lang w:val="fr-BE"/>
                </w:rPr>
                <w:t>katarzyna.suminska@p.lodz.pl</w:t>
              </w:r>
            </w:hyperlink>
          </w:p>
          <w:p w14:paraId="716B5BE1" w14:textId="77777777" w:rsidR="0032447A" w:rsidRDefault="00CB148B" w:rsidP="0032447A">
            <w:pPr>
              <w:spacing w:after="0"/>
              <w:ind w:right="-993"/>
              <w:jc w:val="left"/>
              <w:rPr>
                <w:rFonts w:ascii="Verdana" w:hAnsi="Verdana" w:cs="Arial"/>
                <w:color w:val="002060"/>
                <w:sz w:val="14"/>
                <w:lang w:val="fr-BE"/>
              </w:rPr>
            </w:pPr>
            <w:hyperlink r:id="rId15" w:history="1">
              <w:r w:rsidR="0032447A">
                <w:rPr>
                  <w:rStyle w:val="Hipercze"/>
                  <w:rFonts w:ascii="Verdana" w:hAnsi="Verdana" w:cs="Arial"/>
                  <w:sz w:val="14"/>
                  <w:lang w:val="fr-BE"/>
                </w:rPr>
                <w:t>staffmobility@info.p.lodz.pl</w:t>
              </w:r>
            </w:hyperlink>
          </w:p>
          <w:p w14:paraId="5D72C573" w14:textId="1DFB06D1" w:rsidR="00377526" w:rsidRPr="00E02718" w:rsidRDefault="0032447A" w:rsidP="0032447A">
            <w:pPr>
              <w:ind w:right="-993"/>
              <w:jc w:val="left"/>
              <w:rPr>
                <w:rFonts w:ascii="Verdana" w:hAnsi="Verdana" w:cs="Arial"/>
                <w:b/>
                <w:color w:val="002060"/>
                <w:sz w:val="20"/>
                <w:lang w:val="fr-BE"/>
              </w:rPr>
            </w:pPr>
            <w:r>
              <w:rPr>
                <w:rFonts w:ascii="Verdana" w:hAnsi="Verdana" w:cs="Arial"/>
                <w:b/>
                <w:color w:val="002060"/>
                <w:sz w:val="14"/>
                <w:lang w:val="fr-BE"/>
              </w:rPr>
              <w:t>+48 426383848</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45C9F95C"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CB148B"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CB148B"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08C37CBD" w14:textId="1AB25028" w:rsidR="00CB148B" w:rsidRDefault="00967A21" w:rsidP="00F550D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45B9CA53" w14:textId="77777777" w:rsidR="00CB148B" w:rsidRPr="00CB148B" w:rsidRDefault="00CB148B" w:rsidP="00CB148B">
      <w:pPr>
        <w:pStyle w:val="Text4"/>
        <w:rPr>
          <w:lang w:val="en-GB"/>
        </w:rPr>
      </w:pPr>
    </w:p>
    <w:p w14:paraId="19919A95" w14:textId="743BF534" w:rsidR="00F550D9" w:rsidRPr="00F550D9" w:rsidRDefault="00CB148B"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w:t>
      </w:r>
      <w:r w:rsidR="00377526">
        <w:rPr>
          <w:rFonts w:ascii="Verdana" w:hAnsi="Verdana" w:cs="Calibri"/>
          <w:b/>
          <w:color w:val="002060"/>
          <w:sz w:val="28"/>
          <w:lang w:val="en-GB"/>
        </w:rPr>
        <w:t xml:space="preserve">to be completed </w:t>
      </w:r>
      <w:r w:rsidR="00377526"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263F9"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D263F9"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D263F9"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D263F9"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D263F9"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20E1B3B8" w:rsidR="00377526" w:rsidRDefault="00377526" w:rsidP="003910F3">
      <w:pPr>
        <w:keepNext/>
        <w:keepLines/>
        <w:tabs>
          <w:tab w:val="left" w:pos="426"/>
        </w:tabs>
        <w:rPr>
          <w:rFonts w:ascii="Verdana" w:hAnsi="Verdana" w:cs="Calibri"/>
          <w:b/>
          <w:color w:val="002060"/>
          <w:sz w:val="20"/>
          <w:lang w:val="en-GB"/>
        </w:rPr>
      </w:pPr>
    </w:p>
    <w:p w14:paraId="21BC6BA0" w14:textId="77777777" w:rsidR="00666039" w:rsidRDefault="00666039"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52EF444F" w14:textId="77777777" w:rsidR="00CB148B" w:rsidRDefault="00CB148B" w:rsidP="008F1CA2">
      <w:pPr>
        <w:spacing w:after="120"/>
        <w:rPr>
          <w:rFonts w:ascii="Verdana" w:hAnsi="Verdana" w:cs="Calibri"/>
          <w:sz w:val="16"/>
          <w:szCs w:val="16"/>
          <w:lang w:val="en-GB"/>
        </w:rPr>
      </w:pPr>
    </w:p>
    <w:p w14:paraId="00A894FF" w14:textId="0393AA0C"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D263F9"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3F46D870"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666039">
              <w:rPr>
                <w:rFonts w:ascii="Verdana" w:hAnsi="Verdana" w:cs="Calibri"/>
                <w:b/>
                <w:sz w:val="20"/>
                <w:lang w:val="en-GB"/>
              </w:rPr>
              <w:t>: PL LODZ 02</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55019FC6" w14:textId="77777777" w:rsidR="0032447A" w:rsidRDefault="0032447A" w:rsidP="0032447A">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        Date: </w:t>
            </w:r>
          </w:p>
          <w:p w14:paraId="3A5B5C1A" w14:textId="77777777" w:rsidR="0032447A" w:rsidRDefault="0032447A" w:rsidP="0032447A">
            <w:pPr>
              <w:tabs>
                <w:tab w:val="left" w:pos="3348"/>
                <w:tab w:val="left" w:pos="6183"/>
                <w:tab w:val="left" w:pos="6892"/>
              </w:tabs>
              <w:spacing w:after="120"/>
              <w:rPr>
                <w:rFonts w:ascii="Verdana" w:hAnsi="Verdana" w:cs="Calibri"/>
                <w:sz w:val="20"/>
                <w:lang w:val="en-GB"/>
              </w:rPr>
            </w:pPr>
          </w:p>
          <w:p w14:paraId="5DE91DDF" w14:textId="77777777" w:rsidR="0032447A" w:rsidRDefault="0032447A" w:rsidP="0032447A">
            <w:pPr>
              <w:tabs>
                <w:tab w:val="left" w:pos="3348"/>
                <w:tab w:val="left" w:pos="6183"/>
                <w:tab w:val="left" w:pos="6892"/>
              </w:tabs>
              <w:spacing w:after="0" w:line="360" w:lineRule="auto"/>
              <w:rPr>
                <w:rFonts w:ascii="Verdana" w:hAnsi="Verdana" w:cs="Calibri"/>
                <w:sz w:val="20"/>
                <w:lang w:val="pl-PL"/>
              </w:rPr>
            </w:pPr>
            <w:r>
              <w:rPr>
                <w:rFonts w:ascii="Verdana" w:hAnsi="Verdana" w:cs="Calibri"/>
                <w:sz w:val="20"/>
                <w:lang w:val="en-GB"/>
              </w:rPr>
              <w:t xml:space="preserve">Erasmus+ Institutional Coordinator: </w:t>
            </w:r>
            <w:proofErr w:type="spellStart"/>
            <w:r>
              <w:rPr>
                <w:rFonts w:ascii="Verdana" w:hAnsi="Verdana" w:cs="Calibri"/>
                <w:sz w:val="20"/>
                <w:lang w:val="en-GB"/>
              </w:rPr>
              <w:t>dr</w:t>
            </w:r>
            <w:proofErr w:type="spellEnd"/>
            <w:r>
              <w:rPr>
                <w:rFonts w:ascii="Verdana" w:hAnsi="Verdana" w:cs="Calibri"/>
                <w:sz w:val="20"/>
                <w:lang w:val="en-GB"/>
              </w:rPr>
              <w:t xml:space="preserve"> </w:t>
            </w:r>
            <w:proofErr w:type="spellStart"/>
            <w:r>
              <w:rPr>
                <w:rFonts w:ascii="Verdana" w:hAnsi="Verdana" w:cs="Calibri"/>
                <w:sz w:val="20"/>
                <w:lang w:val="en-GB"/>
              </w:rPr>
              <w:t>inż</w:t>
            </w:r>
            <w:proofErr w:type="spellEnd"/>
            <w:r>
              <w:rPr>
                <w:rFonts w:ascii="Verdana" w:hAnsi="Verdana" w:cs="Calibri"/>
                <w:sz w:val="20"/>
                <w:lang w:val="en-GB"/>
              </w:rPr>
              <w:t xml:space="preserve">. </w:t>
            </w:r>
            <w:r>
              <w:rPr>
                <w:rFonts w:ascii="Verdana" w:hAnsi="Verdana" w:cs="Calibri"/>
                <w:sz w:val="20"/>
                <w:lang w:val="pl-PL"/>
              </w:rPr>
              <w:t xml:space="preserve">Dorota Piotrowska, prof. PŁ       </w:t>
            </w:r>
          </w:p>
          <w:p w14:paraId="532BD857" w14:textId="77777777" w:rsidR="0032447A" w:rsidRDefault="0032447A" w:rsidP="0032447A">
            <w:pPr>
              <w:tabs>
                <w:tab w:val="left" w:pos="3348"/>
                <w:tab w:val="left" w:pos="6183"/>
                <w:tab w:val="left" w:pos="6892"/>
              </w:tabs>
              <w:spacing w:after="0"/>
              <w:rPr>
                <w:rFonts w:ascii="Verdana" w:hAnsi="Verdana" w:cs="Calibri"/>
                <w:sz w:val="20"/>
                <w:lang w:val="pl-PL"/>
              </w:rPr>
            </w:pPr>
            <w:proofErr w:type="spellStart"/>
            <w:r>
              <w:rPr>
                <w:rFonts w:ascii="Verdana" w:hAnsi="Verdana" w:cs="Calibri"/>
                <w:sz w:val="20"/>
                <w:lang w:val="pl-PL"/>
              </w:rPr>
              <w:t>Siganture</w:t>
            </w:r>
            <w:proofErr w:type="spellEnd"/>
            <w:r>
              <w:rPr>
                <w:rFonts w:ascii="Verdana" w:hAnsi="Verdana" w:cs="Calibri"/>
                <w:sz w:val="20"/>
                <w:lang w:val="pl-PL"/>
              </w:rPr>
              <w:t xml:space="preserve">:                                                                                 </w:t>
            </w:r>
            <w:proofErr w:type="spellStart"/>
            <w:r>
              <w:rPr>
                <w:rFonts w:ascii="Verdana" w:hAnsi="Verdana" w:cs="Calibri"/>
                <w:sz w:val="20"/>
                <w:lang w:val="pl-PL"/>
              </w:rPr>
              <w:t>Date</w:t>
            </w:r>
            <w:proofErr w:type="spellEnd"/>
            <w:r>
              <w:rPr>
                <w:rFonts w:ascii="Verdana" w:hAnsi="Verdana" w:cs="Calibri"/>
                <w:sz w:val="20"/>
                <w:lang w:val="pl-PL"/>
              </w:rPr>
              <w:t>:</w:t>
            </w:r>
          </w:p>
          <w:p w14:paraId="7B184A19" w14:textId="23502755" w:rsidR="00F550D9" w:rsidRPr="0032447A" w:rsidRDefault="00F550D9" w:rsidP="00772741">
            <w:pPr>
              <w:tabs>
                <w:tab w:val="left" w:pos="3348"/>
                <w:tab w:val="left" w:pos="6183"/>
                <w:tab w:val="left" w:pos="6892"/>
              </w:tabs>
              <w:spacing w:after="120"/>
              <w:rPr>
                <w:rFonts w:ascii="Verdana" w:hAnsi="Verdana" w:cs="Calibri"/>
                <w:b/>
                <w:color w:val="002060"/>
                <w:sz w:val="20"/>
                <w:lang w:val="pl-PL"/>
              </w:rPr>
            </w:pPr>
          </w:p>
        </w:tc>
      </w:tr>
    </w:tbl>
    <w:p w14:paraId="33A088B5" w14:textId="77777777" w:rsidR="00F550D9" w:rsidRPr="0032447A" w:rsidRDefault="00F550D9" w:rsidP="00F550D9">
      <w:pPr>
        <w:spacing w:after="0"/>
        <w:rPr>
          <w:rFonts w:ascii="Verdana" w:hAnsi="Verdana" w:cs="Calibri"/>
          <w:sz w:val="16"/>
          <w:szCs w:val="16"/>
          <w:lang w:val="pl-PL"/>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CB148B">
      <w:headerReference w:type="default" r:id="rId16"/>
      <w:footerReference w:type="default" r:id="rId17"/>
      <w:headerReference w:type="first" r:id="rId18"/>
      <w:footerReference w:type="first" r:id="rId19"/>
      <w:endnotePr>
        <w:numFmt w:val="decimal"/>
      </w:endnotePr>
      <w:pgSz w:w="11907" w:h="16839" w:code="9"/>
      <w:pgMar w:top="1338"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08E54C2E" w:rsidR="009F32D0" w:rsidRDefault="009F32D0">
        <w:pPr>
          <w:pStyle w:val="Stopka"/>
          <w:jc w:val="center"/>
        </w:pPr>
        <w:r>
          <w:fldChar w:fldCharType="begin"/>
        </w:r>
        <w:r>
          <w:instrText xml:space="preserve"> PAGE   \* MERGEFORMAT </w:instrText>
        </w:r>
        <w:r>
          <w:fldChar w:fldCharType="separate"/>
        </w:r>
        <w:r w:rsidR="00B0673D">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2" w14:textId="1ACDC689" w:rsidR="00506408" w:rsidRPr="00495B18" w:rsidRDefault="00CB148B" w:rsidP="00967BFC">
    <w:pPr>
      <w:pStyle w:val="Nagwek"/>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9264" behindDoc="1" locked="0" layoutInCell="1" allowOverlap="1" wp14:anchorId="1169FBC0" wp14:editId="5C8909A1">
              <wp:simplePos x="0" y="0"/>
              <wp:positionH relativeFrom="column">
                <wp:posOffset>2825115</wp:posOffset>
              </wp:positionH>
              <wp:positionV relativeFrom="page">
                <wp:posOffset>200025</wp:posOffset>
              </wp:positionV>
              <wp:extent cx="2238375" cy="581025"/>
              <wp:effectExtent l="0" t="0" r="0" b="9525"/>
              <wp:wrapTight wrapText="bothSides">
                <wp:wrapPolygon edited="0">
                  <wp:start x="368" y="0"/>
                  <wp:lineTo x="368" y="21246"/>
                  <wp:lineTo x="20957" y="21246"/>
                  <wp:lineTo x="20957" y="0"/>
                  <wp:lineTo x="368"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9B3E6" w14:textId="77777777" w:rsidR="00CB148B" w:rsidRPr="00AD66BB" w:rsidRDefault="00CB148B" w:rsidP="00CB148B">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 KA131</w:t>
                          </w:r>
                          <w:r w:rsidRPr="00AD66BB">
                            <w:rPr>
                              <w:rFonts w:ascii="Verdana" w:hAnsi="Verdana"/>
                              <w:b/>
                              <w:color w:val="003CB4"/>
                              <w:sz w:val="16"/>
                              <w:szCs w:val="16"/>
                              <w:lang w:val="en-GB"/>
                            </w:rPr>
                            <w:t xml:space="preserve"> </w:t>
                          </w:r>
                          <w:r>
                            <w:rPr>
                              <w:rFonts w:ascii="Verdana" w:hAnsi="Verdana"/>
                              <w:b/>
                              <w:color w:val="003CB4"/>
                              <w:sz w:val="16"/>
                              <w:szCs w:val="16"/>
                              <w:lang w:val="en-GB"/>
                            </w:rPr>
                            <w:t>2021</w:t>
                          </w:r>
                        </w:p>
                        <w:p w14:paraId="36175A58" w14:textId="77777777" w:rsidR="00CB148B" w:rsidRDefault="00CB148B" w:rsidP="00CB148B">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 Mobility</w:t>
                          </w:r>
                          <w:r w:rsidRPr="00AD66BB">
                            <w:rPr>
                              <w:rFonts w:ascii="Verdana" w:hAnsi="Verdana"/>
                              <w:b/>
                              <w:color w:val="003CB4"/>
                              <w:sz w:val="16"/>
                              <w:szCs w:val="16"/>
                              <w:lang w:val="en-GB"/>
                            </w:rPr>
                            <w:t xml:space="preserve"> Agreement form</w:t>
                          </w:r>
                        </w:p>
                        <w:p w14:paraId="38F1A900" w14:textId="77777777" w:rsidR="00CB148B" w:rsidRPr="006852C7" w:rsidRDefault="00CB148B" w:rsidP="00CB148B">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29ED4655" w14:textId="77777777" w:rsidR="00CB148B" w:rsidRPr="00AD66BB" w:rsidRDefault="00CB148B" w:rsidP="00CB148B">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9FBC0" id="_x0000_t202" coordsize="21600,21600" o:spt="202" path="m,l,21600r21600,l21600,xe">
              <v:stroke joinstyle="miter"/>
              <v:path gradientshapeok="t" o:connecttype="rect"/>
            </v:shapetype>
            <v:shape id="Text Box 7" o:spid="_x0000_s1026" type="#_x0000_t202" style="position:absolute;left:0;text-align:left;margin-left:222.45pt;margin-top:15.75pt;width:176.25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" filled="f" stroked="f">
              <v:textbox>
                <w:txbxContent>
                  <w:p w14:paraId="3519B3E6" w14:textId="77777777" w:rsidR="00CB148B" w:rsidRPr="00AD66BB" w:rsidRDefault="00CB148B" w:rsidP="00CB148B">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 KA131</w:t>
                    </w:r>
                    <w:r w:rsidRPr="00AD66BB">
                      <w:rPr>
                        <w:rFonts w:ascii="Verdana" w:hAnsi="Verdana"/>
                        <w:b/>
                        <w:color w:val="003CB4"/>
                        <w:sz w:val="16"/>
                        <w:szCs w:val="16"/>
                        <w:lang w:val="en-GB"/>
                      </w:rPr>
                      <w:t xml:space="preserve"> </w:t>
                    </w:r>
                    <w:r>
                      <w:rPr>
                        <w:rFonts w:ascii="Verdana" w:hAnsi="Verdana"/>
                        <w:b/>
                        <w:color w:val="003CB4"/>
                        <w:sz w:val="16"/>
                        <w:szCs w:val="16"/>
                        <w:lang w:val="en-GB"/>
                      </w:rPr>
                      <w:t>2021</w:t>
                    </w:r>
                  </w:p>
                  <w:p w14:paraId="36175A58" w14:textId="77777777" w:rsidR="00CB148B" w:rsidRDefault="00CB148B" w:rsidP="00CB148B">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 Mobility</w:t>
                    </w:r>
                    <w:r w:rsidRPr="00AD66BB">
                      <w:rPr>
                        <w:rFonts w:ascii="Verdana" w:hAnsi="Verdana"/>
                        <w:b/>
                        <w:color w:val="003CB4"/>
                        <w:sz w:val="16"/>
                        <w:szCs w:val="16"/>
                        <w:lang w:val="en-GB"/>
                      </w:rPr>
                      <w:t xml:space="preserve"> Agreement form</w:t>
                    </w:r>
                  </w:p>
                  <w:p w14:paraId="38F1A900" w14:textId="77777777" w:rsidR="00CB148B" w:rsidRPr="006852C7" w:rsidRDefault="00CB148B" w:rsidP="00CB148B">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29ED4655" w14:textId="77777777" w:rsidR="00CB148B" w:rsidRPr="00AD66BB" w:rsidRDefault="00CB148B" w:rsidP="00CB148B">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type="tight" anchory="page"/>
            </v:shape>
          </w:pict>
        </mc:Fallback>
      </mc:AlternateContent>
    </w:r>
    <w:r>
      <w:rPr>
        <w:noProof/>
      </w:rPr>
      <w:drawing>
        <wp:anchor distT="0" distB="0" distL="114300" distR="114300" simplePos="0" relativeHeight="251661312" behindDoc="1" locked="0" layoutInCell="1" allowOverlap="1" wp14:anchorId="0D986DD8" wp14:editId="332EE603">
          <wp:simplePos x="0" y="0"/>
          <wp:positionH relativeFrom="column">
            <wp:posOffset>-3810</wp:posOffset>
          </wp:positionH>
          <wp:positionV relativeFrom="paragraph">
            <wp:posOffset>-250190</wp:posOffset>
          </wp:positionV>
          <wp:extent cx="2578735" cy="541020"/>
          <wp:effectExtent l="0" t="0" r="0" b="0"/>
          <wp:wrapTight wrapText="bothSides">
            <wp:wrapPolygon edited="0">
              <wp:start x="0" y="0"/>
              <wp:lineTo x="0" y="20535"/>
              <wp:lineTo x="21382" y="20535"/>
              <wp:lineTo x="21382" y="0"/>
              <wp:lineTo x="0" y="0"/>
            </wp:wrapPolygon>
          </wp:wrapTight>
          <wp:docPr id="7" name="Obraz 7"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2578735"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447A"/>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6039"/>
    <w:rsid w:val="00667705"/>
    <w:rsid w:val="006677CA"/>
    <w:rsid w:val="006710CD"/>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1AD3"/>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587"/>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07FA"/>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217"/>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148B"/>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3AF5"/>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64256079">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739571">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754600">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09819676">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taffmobility@info.p.lodz.pl"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katarzyna.suminska@p.lodz.pl"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EurolookProperties>
  <ProductCustomizationId/>
  <Created>
    <Version>4.1</Version>
    <Date>2019-02-18T15:34:24</Date>
    <Language>FR</Language>
    <Note/>
  </Created>
  <Edited>
    <Version>10.0.42447.0</Version>
    <Date>2021-09-17T13:38:50</Date>
  </Edited>
  <DocumentModel>
    <Id>6cbda13a-4db2-46c6-876a-ef72275827ef</Id>
    <Name>Report</Name>
  </DocumentModel>
  <DocumentDate/>
  <DocumentVersion/>
  <CompatibilityMode>Eurolook4X</CompatibilityMode>
</Eurolook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36042D97-5254-439C-BD7E-F6600E2DF7B1}">
  <ds:schemaRefs>
    <ds:schemaRef ds:uri="http://purl.org/dc/elements/1.1/"/>
    <ds:schemaRef ds:uri="http://schemas.microsoft.com/office/2006/documentManagement/types"/>
    <ds:schemaRef ds:uri="http://schemas.microsoft.com/office/2006/metadata/properties"/>
    <ds:schemaRef ds:uri="cfd06d9f-862c-4359-9a69-c66ff689f26a"/>
    <ds:schemaRef ds:uri="http://schemas.openxmlformats.org/package/2006/metadata/core-properties"/>
    <ds:schemaRef ds:uri="http://purl.org/dc/dcmitype/"/>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E0ED5A-52E7-429B-B70F-F61EE35E40C7}">
  <ds:schemaRefs>
    <ds:schemaRef ds:uri="http://schemas.openxmlformats.org/officeDocument/2006/bibliography"/>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60056779-2A78-4C25-8311-CCDEF7E8F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Eurolook.dotm</Template>
  <TotalTime>27</TotalTime>
  <Pages>3</Pages>
  <Words>413</Words>
  <Characters>2867</Characters>
  <Application>Microsoft Office Word</Application>
  <DocSecurity>0</DocSecurity>
  <PresentationFormat>Microsoft Word 11.0</PresentationFormat>
  <Lines>23</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3274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Katarzyna Sumińska CWM</cp:lastModifiedBy>
  <cp:revision>9</cp:revision>
  <cp:lastPrinted>2013-11-06T08:46:00Z</cp:lastPrinted>
  <dcterms:created xsi:type="dcterms:W3CDTF">2021-10-07T13:22:00Z</dcterms:created>
  <dcterms:modified xsi:type="dcterms:W3CDTF">2022-03-09T12:55:00Z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